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F" w:rsidRDefault="00246C7F" w:rsidP="00246C7F">
      <w:pPr>
        <w:rPr>
          <w:rFonts w:ascii="Times New Roman" w:eastAsia="仿宋_GB2312" w:hAnsi="Times New Roman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shd w:val="clear" w:color="auto" w:fill="FFFFFF"/>
        </w:rPr>
        <w:t>附件：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880"/>
        <w:jc w:val="center"/>
        <w:rPr>
          <w:rFonts w:ascii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/>
          <w:color w:val="000000"/>
          <w:sz w:val="44"/>
          <w:szCs w:val="44"/>
          <w:shd w:val="clear" w:color="auto" w:fill="FFFFFF"/>
        </w:rPr>
        <w:t>建设工程企业资质换领申请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880"/>
        <w:jc w:val="center"/>
        <w:rPr>
          <w:rFonts w:ascii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/>
          <w:color w:val="000000"/>
          <w:sz w:val="44"/>
          <w:szCs w:val="44"/>
          <w:shd w:val="clear" w:color="auto" w:fill="FFFFFF"/>
        </w:rPr>
        <w:t xml:space="preserve"> 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我公司</w:t>
      </w:r>
      <w:r>
        <w:rPr>
          <w:rFonts w:ascii="Times New Roman" w:eastAsia="仿宋_GB2312" w:hAnsi="Times New Roman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               </w:t>
      </w:r>
      <w:r>
        <w:rPr>
          <w:rFonts w:ascii="Times New Roman" w:eastAsia="仿宋_GB2312" w:hAnsi="Times New Roman" w:cs="宋体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（统一社会信用代码：</w:t>
      </w:r>
      <w:r>
        <w:rPr>
          <w:rFonts w:ascii="Times New Roman" w:eastAsia="仿宋_GB2312" w:hAnsi="Times New Roman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              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）。现有：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1.                                         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宋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2.                                         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宋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3.                                        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……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共</w:t>
      </w:r>
      <w:r>
        <w:rPr>
          <w:rFonts w:ascii="Times New Roman" w:eastAsia="仿宋_GB2312" w:hAnsi="Times New Roman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项</w:t>
      </w:r>
      <w:r>
        <w:rPr>
          <w:rFonts w:ascii="Times New Roman" w:eastAsia="仿宋_GB2312" w:hAnsi="Times New Roman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u w:val="single"/>
          <w:shd w:val="clear" w:color="auto" w:fill="FFFFFF"/>
        </w:rPr>
        <w:t>（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资质类别，如：建筑业企业，工程监理企业，勘察设计）资质，有效期至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日。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因</w:t>
      </w:r>
      <w:r>
        <w:rPr>
          <w:rFonts w:ascii="仿宋_GB2312" w:eastAsia="仿宋_GB2312" w:hAnsi="Times New Roman" w:cs="仿宋" w:hint="eastAsia"/>
          <w:color w:val="000000"/>
          <w:sz w:val="32"/>
          <w:szCs w:val="32"/>
        </w:rPr>
        <w:t>暂不满足延续条件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，特申请换领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cs="宋体" w:hint="eastAsia"/>
          <w:color w:val="000000"/>
          <w:sz w:val="32"/>
          <w:szCs w:val="32"/>
          <w:shd w:val="clear" w:color="auto" w:fill="FFFFFF"/>
        </w:rPr>
        <w:t>年有效期的上述资质。</w:t>
      </w:r>
    </w:p>
    <w:p w:rsidR="00246C7F" w:rsidRDefault="00246C7F" w:rsidP="00246C7F">
      <w:pPr>
        <w:spacing w:line="600" w:lineRule="exact"/>
        <w:ind w:right="640" w:firstLineChars="600" w:firstLine="1920"/>
        <w:jc w:val="left"/>
        <w:rPr>
          <w:rFonts w:ascii="仿宋_GB2312" w:eastAsia="仿宋_GB2312" w:cs="仿宋" w:hint="eastAsia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 xml:space="preserve"> </w:t>
      </w:r>
    </w:p>
    <w:p w:rsidR="00246C7F" w:rsidRDefault="00246C7F" w:rsidP="00246C7F">
      <w:pPr>
        <w:spacing w:line="600" w:lineRule="exact"/>
        <w:ind w:right="640" w:firstLineChars="800" w:firstLine="2560"/>
        <w:jc w:val="left"/>
        <w:rPr>
          <w:rFonts w:ascii="仿宋_GB2312" w:eastAsia="仿宋_GB2312" w:cs="仿宋" w:hint="eastAsia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 xml:space="preserve"> </w:t>
      </w:r>
    </w:p>
    <w:p w:rsidR="00246C7F" w:rsidRDefault="00246C7F" w:rsidP="00246C7F">
      <w:pPr>
        <w:spacing w:line="600" w:lineRule="exact"/>
        <w:ind w:right="640" w:firstLineChars="800" w:firstLine="2560"/>
        <w:jc w:val="left"/>
        <w:rPr>
          <w:rFonts w:ascii="仿宋_GB2312" w:eastAsia="仿宋_GB2312" w:cs="仿宋" w:hint="eastAsia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企业法定代表人：（签字）   （公章）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仿宋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  </w:t>
      </w:r>
    </w:p>
    <w:p w:rsidR="00246C7F" w:rsidRDefault="00246C7F" w:rsidP="00246C7F">
      <w:pPr>
        <w:pStyle w:val="a3"/>
        <w:widowControl/>
        <w:autoSpaceDE w:val="0"/>
        <w:spacing w:before="0" w:beforeAutospacing="0" w:after="0" w:afterAutospacing="0" w:line="560" w:lineRule="atLeast"/>
        <w:ind w:firstLineChars="1600" w:firstLine="5120"/>
        <w:jc w:val="both"/>
        <w:rPr>
          <w:rFonts w:ascii="Times New Roman" w:eastAsia="仿宋_GB2312" w:hAnsi="Times New Roman" w:cs="仿宋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仿宋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Times New Roman" w:cs="仿宋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Times New Roman" w:cs="仿宋" w:hint="eastAsia"/>
          <w:color w:val="000000"/>
          <w:sz w:val="32"/>
          <w:szCs w:val="32"/>
        </w:rPr>
        <w:t>日</w:t>
      </w:r>
    </w:p>
    <w:p w:rsidR="008D1D1A" w:rsidRDefault="008D1D1A"/>
    <w:sectPr w:rsidR="008D1D1A" w:rsidSect="008D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C7F"/>
    <w:rsid w:val="000A3A28"/>
    <w:rsid w:val="0019733C"/>
    <w:rsid w:val="00246C7F"/>
    <w:rsid w:val="002954F1"/>
    <w:rsid w:val="00324DAD"/>
    <w:rsid w:val="00343C65"/>
    <w:rsid w:val="0037057A"/>
    <w:rsid w:val="003F3850"/>
    <w:rsid w:val="004741F1"/>
    <w:rsid w:val="00523E33"/>
    <w:rsid w:val="00530023"/>
    <w:rsid w:val="005710AD"/>
    <w:rsid w:val="00623A50"/>
    <w:rsid w:val="006500F2"/>
    <w:rsid w:val="008D1D1A"/>
    <w:rsid w:val="009F14DF"/>
    <w:rsid w:val="00BC0D34"/>
    <w:rsid w:val="00C65A8D"/>
    <w:rsid w:val="00D831F3"/>
    <w:rsid w:val="00DF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7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C7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2023-11-08T01:39:00Z</dcterms:created>
  <dcterms:modified xsi:type="dcterms:W3CDTF">2023-11-08T01:39:00Z</dcterms:modified>
</cp:coreProperties>
</file>